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CA7" w:rsidRPr="003527C9" w:rsidRDefault="00D155AE" w:rsidP="00650904">
      <w:p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527C9">
        <w:rPr>
          <w:rFonts w:ascii="Arial" w:eastAsia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759830" cy="1055898"/>
            <wp:effectExtent l="0" t="0" r="0" b="0"/>
            <wp:docPr id="10737418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9830" cy="10558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0904" w:rsidRPr="003527C9" w:rsidRDefault="00650904" w:rsidP="00650904">
      <w:p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B918E2" w:rsidRPr="00191605" w:rsidRDefault="003527C9" w:rsidP="00B918E2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val="es-ES"/>
        </w:rPr>
      </w:pPr>
      <w:r w:rsidRPr="00191605">
        <w:rPr>
          <w:rFonts w:ascii="Arial" w:eastAsia="Arial" w:hAnsi="Arial" w:cs="Arial"/>
          <w:b/>
          <w:color w:val="000000"/>
          <w:sz w:val="32"/>
          <w:szCs w:val="32"/>
          <w:lang w:val="es-ES"/>
        </w:rPr>
        <w:t>La FECEC lamenta que</w:t>
      </w:r>
      <w:r w:rsidR="00191605" w:rsidRPr="00191605">
        <w:rPr>
          <w:rFonts w:ascii="Arial" w:eastAsia="Arial" w:hAnsi="Arial" w:cs="Arial"/>
          <w:b/>
          <w:color w:val="000000"/>
          <w:sz w:val="32"/>
          <w:szCs w:val="32"/>
          <w:lang w:val="es-ES"/>
        </w:rPr>
        <w:t xml:space="preserve"> </w:t>
      </w:r>
      <w:proofErr w:type="spellStart"/>
      <w:r w:rsidR="00191605" w:rsidRPr="00191605">
        <w:rPr>
          <w:rFonts w:ascii="Arial" w:eastAsia="Arial" w:hAnsi="Arial" w:cs="Arial"/>
          <w:b/>
          <w:color w:val="000000"/>
          <w:sz w:val="32"/>
          <w:szCs w:val="32"/>
          <w:lang w:val="es-ES"/>
        </w:rPr>
        <w:t>s’</w:t>
      </w:r>
      <w:r w:rsidR="000E5D19" w:rsidRPr="00191605">
        <w:rPr>
          <w:rFonts w:ascii="Arial" w:eastAsia="Arial" w:hAnsi="Arial" w:cs="Arial"/>
          <w:b/>
          <w:color w:val="000000"/>
          <w:sz w:val="32"/>
          <w:szCs w:val="32"/>
          <w:lang w:val="es-ES"/>
        </w:rPr>
        <w:t>utilitz</w:t>
      </w:r>
      <w:r w:rsidR="00191605" w:rsidRPr="00191605">
        <w:rPr>
          <w:rFonts w:ascii="Arial" w:eastAsia="Arial" w:hAnsi="Arial" w:cs="Arial"/>
          <w:b/>
          <w:color w:val="000000"/>
          <w:sz w:val="32"/>
          <w:szCs w:val="32"/>
          <w:lang w:val="es-ES"/>
        </w:rPr>
        <w:t>i</w:t>
      </w:r>
      <w:proofErr w:type="spellEnd"/>
      <w:r w:rsidR="00191605" w:rsidRPr="00191605">
        <w:rPr>
          <w:rFonts w:ascii="Arial" w:eastAsia="Arial" w:hAnsi="Arial" w:cs="Arial"/>
          <w:b/>
          <w:color w:val="000000"/>
          <w:sz w:val="32"/>
          <w:szCs w:val="32"/>
          <w:lang w:val="es-ES"/>
        </w:rPr>
        <w:t xml:space="preserve"> </w:t>
      </w:r>
      <w:proofErr w:type="spellStart"/>
      <w:r w:rsidR="000E5D19" w:rsidRPr="00191605">
        <w:rPr>
          <w:rFonts w:ascii="Arial" w:eastAsia="Arial" w:hAnsi="Arial" w:cs="Arial"/>
          <w:b/>
          <w:color w:val="000000"/>
          <w:sz w:val="32"/>
          <w:szCs w:val="32"/>
          <w:lang w:val="es-ES"/>
        </w:rPr>
        <w:t>els</w:t>
      </w:r>
      <w:proofErr w:type="spellEnd"/>
      <w:r w:rsidR="000E5D19" w:rsidRPr="00191605">
        <w:rPr>
          <w:rFonts w:ascii="Arial" w:eastAsia="Arial" w:hAnsi="Arial" w:cs="Arial"/>
          <w:b/>
          <w:color w:val="000000"/>
          <w:sz w:val="32"/>
          <w:szCs w:val="32"/>
          <w:lang w:val="es-ES"/>
        </w:rPr>
        <w:t xml:space="preserve"> </w:t>
      </w:r>
      <w:proofErr w:type="spellStart"/>
      <w:r w:rsidR="000E5D19" w:rsidRPr="00191605">
        <w:rPr>
          <w:rFonts w:ascii="Arial" w:eastAsia="Arial" w:hAnsi="Arial" w:cs="Arial"/>
          <w:b/>
          <w:color w:val="000000"/>
          <w:sz w:val="32"/>
          <w:szCs w:val="32"/>
          <w:lang w:val="es-ES"/>
        </w:rPr>
        <w:t>infants</w:t>
      </w:r>
      <w:proofErr w:type="spellEnd"/>
      <w:r w:rsidR="000E5D19" w:rsidRPr="00191605">
        <w:rPr>
          <w:rFonts w:ascii="Arial" w:eastAsia="Arial" w:hAnsi="Arial" w:cs="Arial"/>
          <w:b/>
          <w:color w:val="000000"/>
          <w:sz w:val="32"/>
          <w:szCs w:val="32"/>
          <w:lang w:val="es-ES"/>
        </w:rPr>
        <w:t xml:space="preserve"> </w:t>
      </w:r>
      <w:proofErr w:type="spellStart"/>
      <w:r w:rsidR="000E5D19" w:rsidRPr="00191605">
        <w:rPr>
          <w:rFonts w:ascii="Arial" w:eastAsia="Arial" w:hAnsi="Arial" w:cs="Arial"/>
          <w:b/>
          <w:color w:val="000000"/>
          <w:sz w:val="32"/>
          <w:szCs w:val="32"/>
          <w:lang w:val="es-ES"/>
        </w:rPr>
        <w:t>malalts</w:t>
      </w:r>
      <w:proofErr w:type="spellEnd"/>
      <w:r w:rsidR="000E5D19" w:rsidRPr="00191605">
        <w:rPr>
          <w:rFonts w:ascii="Arial" w:eastAsia="Arial" w:hAnsi="Arial" w:cs="Arial"/>
          <w:b/>
          <w:color w:val="000000"/>
          <w:sz w:val="32"/>
          <w:szCs w:val="32"/>
          <w:lang w:val="es-ES"/>
        </w:rPr>
        <w:t xml:space="preserve"> de </w:t>
      </w:r>
      <w:proofErr w:type="spellStart"/>
      <w:r w:rsidR="000E5D19" w:rsidRPr="00191605">
        <w:rPr>
          <w:rFonts w:ascii="Arial" w:eastAsia="Arial" w:hAnsi="Arial" w:cs="Arial"/>
          <w:b/>
          <w:color w:val="000000"/>
          <w:sz w:val="32"/>
          <w:szCs w:val="32"/>
          <w:lang w:val="es-ES"/>
        </w:rPr>
        <w:t>càncer</w:t>
      </w:r>
      <w:proofErr w:type="spellEnd"/>
      <w:r w:rsidR="000E5D19" w:rsidRPr="00191605">
        <w:rPr>
          <w:rFonts w:ascii="Arial" w:eastAsia="Arial" w:hAnsi="Arial" w:cs="Arial"/>
          <w:b/>
          <w:color w:val="000000"/>
          <w:sz w:val="32"/>
          <w:szCs w:val="32"/>
          <w:lang w:val="es-ES"/>
        </w:rPr>
        <w:t xml:space="preserve"> </w:t>
      </w:r>
      <w:r w:rsidR="00191605" w:rsidRPr="00191605">
        <w:rPr>
          <w:rFonts w:ascii="Arial" w:eastAsia="Arial" w:hAnsi="Arial" w:cs="Arial"/>
          <w:b/>
          <w:color w:val="000000"/>
          <w:sz w:val="32"/>
          <w:szCs w:val="32"/>
          <w:lang w:val="es-ES"/>
        </w:rPr>
        <w:t>per</w:t>
      </w:r>
      <w:r w:rsidR="00191605">
        <w:rPr>
          <w:rFonts w:ascii="Arial" w:eastAsia="Arial" w:hAnsi="Arial" w:cs="Arial"/>
          <w:b/>
          <w:color w:val="000000"/>
          <w:sz w:val="32"/>
          <w:szCs w:val="32"/>
          <w:lang w:val="es-ES"/>
        </w:rPr>
        <w:t xml:space="preserve"> </w:t>
      </w:r>
      <w:proofErr w:type="spellStart"/>
      <w:r w:rsidR="00C33B22">
        <w:rPr>
          <w:rFonts w:ascii="Arial" w:eastAsia="Arial" w:hAnsi="Arial" w:cs="Arial"/>
          <w:b/>
          <w:color w:val="000000"/>
          <w:sz w:val="32"/>
          <w:szCs w:val="32"/>
          <w:lang w:val="es-ES"/>
        </w:rPr>
        <w:t>recaptar</w:t>
      </w:r>
      <w:proofErr w:type="spellEnd"/>
      <w:r w:rsidR="00C33B22">
        <w:rPr>
          <w:rFonts w:ascii="Arial" w:eastAsia="Arial" w:hAnsi="Arial" w:cs="Arial"/>
          <w:b/>
          <w:color w:val="000000"/>
          <w:sz w:val="32"/>
          <w:szCs w:val="32"/>
          <w:lang w:val="es-ES"/>
        </w:rPr>
        <w:t xml:space="preserve"> </w:t>
      </w:r>
      <w:proofErr w:type="spellStart"/>
      <w:r w:rsidR="00C33B22">
        <w:rPr>
          <w:rFonts w:ascii="Arial" w:eastAsia="Arial" w:hAnsi="Arial" w:cs="Arial"/>
          <w:b/>
          <w:color w:val="000000"/>
          <w:sz w:val="32"/>
          <w:szCs w:val="32"/>
          <w:lang w:val="es-ES"/>
        </w:rPr>
        <w:t>diners</w:t>
      </w:r>
      <w:proofErr w:type="spellEnd"/>
      <w:r w:rsidR="00C33B22">
        <w:rPr>
          <w:rFonts w:ascii="Arial" w:eastAsia="Arial" w:hAnsi="Arial" w:cs="Arial"/>
          <w:b/>
          <w:color w:val="000000"/>
          <w:sz w:val="32"/>
          <w:szCs w:val="32"/>
          <w:lang w:val="es-ES"/>
        </w:rPr>
        <w:t xml:space="preserve"> per a </w:t>
      </w:r>
      <w:r w:rsidR="00191605" w:rsidRPr="00191605">
        <w:rPr>
          <w:rFonts w:ascii="Arial" w:eastAsia="Arial" w:hAnsi="Arial" w:cs="Arial"/>
          <w:b/>
          <w:color w:val="000000"/>
          <w:sz w:val="32"/>
          <w:szCs w:val="32"/>
          <w:lang w:val="es-ES"/>
        </w:rPr>
        <w:t>un</w:t>
      </w:r>
      <w:r w:rsidR="00191605">
        <w:rPr>
          <w:rFonts w:ascii="Arial" w:eastAsia="Arial" w:hAnsi="Arial" w:cs="Arial"/>
          <w:b/>
          <w:color w:val="000000"/>
          <w:sz w:val="32"/>
          <w:szCs w:val="32"/>
          <w:lang w:val="es-ES"/>
        </w:rPr>
        <w:t>a estafa</w:t>
      </w:r>
    </w:p>
    <w:p w:rsidR="004467D0" w:rsidRPr="00980510" w:rsidRDefault="003527C9" w:rsidP="00980510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</w:pPr>
      <w:r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>Celebr</w:t>
      </w:r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>a</w:t>
      </w:r>
      <w:r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 xml:space="preserve"> la </w:t>
      </w:r>
      <w:proofErr w:type="spellStart"/>
      <w:r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>detenció</w:t>
      </w:r>
      <w:proofErr w:type="spellEnd"/>
      <w:r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 xml:space="preserve"> per </w:t>
      </w:r>
      <w:proofErr w:type="spellStart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>part</w:t>
      </w:r>
      <w:proofErr w:type="spellEnd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 xml:space="preserve"> </w:t>
      </w:r>
      <w:proofErr w:type="spellStart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>dels</w:t>
      </w:r>
      <w:proofErr w:type="spellEnd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 xml:space="preserve"> </w:t>
      </w:r>
      <w:proofErr w:type="spellStart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>Mossos</w:t>
      </w:r>
      <w:proofErr w:type="spellEnd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 xml:space="preserve"> </w:t>
      </w:r>
      <w:proofErr w:type="spellStart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>d’Esquadra</w:t>
      </w:r>
      <w:proofErr w:type="spellEnd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 xml:space="preserve"> </w:t>
      </w:r>
      <w:proofErr w:type="spellStart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>dels</w:t>
      </w:r>
      <w:proofErr w:type="spellEnd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 xml:space="preserve"> </w:t>
      </w:r>
      <w:proofErr w:type="spellStart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>presumptes</w:t>
      </w:r>
      <w:proofErr w:type="spellEnd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 xml:space="preserve"> </w:t>
      </w:r>
      <w:proofErr w:type="spellStart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>autors</w:t>
      </w:r>
      <w:proofErr w:type="spellEnd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 xml:space="preserve"> </w:t>
      </w:r>
      <w:proofErr w:type="spellStart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>d’una</w:t>
      </w:r>
      <w:proofErr w:type="spellEnd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 xml:space="preserve"> estafa </w:t>
      </w:r>
      <w:proofErr w:type="spellStart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>d’un</w:t>
      </w:r>
      <w:proofErr w:type="spellEnd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 xml:space="preserve"> </w:t>
      </w:r>
      <w:proofErr w:type="spellStart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>milió</w:t>
      </w:r>
      <w:proofErr w:type="spellEnd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 xml:space="preserve"> </w:t>
      </w:r>
      <w:proofErr w:type="spellStart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>d’euros</w:t>
      </w:r>
      <w:proofErr w:type="spellEnd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 xml:space="preserve"> a través </w:t>
      </w:r>
      <w:proofErr w:type="spellStart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>d’una</w:t>
      </w:r>
      <w:proofErr w:type="spellEnd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 xml:space="preserve"> </w:t>
      </w:r>
      <w:proofErr w:type="spellStart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>fundació</w:t>
      </w:r>
      <w:proofErr w:type="spellEnd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 xml:space="preserve"> </w:t>
      </w:r>
      <w:r w:rsidR="0005543C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>fraudulenta</w:t>
      </w:r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 xml:space="preserve"> que </w:t>
      </w:r>
      <w:proofErr w:type="spellStart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>recollia</w:t>
      </w:r>
      <w:proofErr w:type="spellEnd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 xml:space="preserve"> </w:t>
      </w:r>
      <w:proofErr w:type="spellStart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>diners</w:t>
      </w:r>
      <w:proofErr w:type="spellEnd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 xml:space="preserve"> per </w:t>
      </w:r>
      <w:proofErr w:type="spellStart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>ajudar</w:t>
      </w:r>
      <w:proofErr w:type="spellEnd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 xml:space="preserve"> </w:t>
      </w:r>
      <w:proofErr w:type="spellStart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>infants</w:t>
      </w:r>
      <w:proofErr w:type="spellEnd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 xml:space="preserve"> </w:t>
      </w:r>
      <w:proofErr w:type="spellStart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>amb</w:t>
      </w:r>
      <w:proofErr w:type="spellEnd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 xml:space="preserve"> </w:t>
      </w:r>
      <w:proofErr w:type="spellStart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>cànce</w:t>
      </w:r>
      <w:bookmarkStart w:id="0" w:name="_GoBack"/>
      <w:bookmarkEnd w:id="0"/>
      <w:r w:rsidR="00D25CC1" w:rsidRP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t>r</w:t>
      </w:r>
      <w:proofErr w:type="spellEnd"/>
      <w:r w:rsidR="009805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ES"/>
        </w:rPr>
        <w:br/>
      </w:r>
    </w:p>
    <w:p w:rsidR="00D25CC1" w:rsidRPr="00980510" w:rsidRDefault="00D25CC1" w:rsidP="0098051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  <w:proofErr w:type="spellStart"/>
      <w:r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Recorda</w:t>
      </w:r>
      <w:proofErr w:type="spellEnd"/>
      <w:r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que les </w:t>
      </w:r>
      <w:proofErr w:type="spellStart"/>
      <w:r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entitats</w:t>
      </w:r>
      <w:proofErr w:type="spellEnd"/>
      <w:r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de</w:t>
      </w:r>
      <w:r w:rsidR="0005543C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l sector</w:t>
      </w:r>
      <w:r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ja</w:t>
      </w:r>
      <w:r w:rsidR="0005543C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n</w:t>
      </w:r>
      <w:proofErr w:type="spellEnd"/>
      <w:r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va alertar a la </w:t>
      </w:r>
      <w:proofErr w:type="spellStart"/>
      <w:r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policia</w:t>
      </w:r>
      <w:proofErr w:type="spellEnd"/>
      <w:r w:rsidR="003033DA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="001314D9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l’any</w:t>
      </w:r>
      <w:proofErr w:type="spellEnd"/>
      <w:r w:rsidR="003033DA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2017</w:t>
      </w:r>
      <w:r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sobre les </w:t>
      </w:r>
      <w:proofErr w:type="spellStart"/>
      <w:r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activitats</w:t>
      </w:r>
      <w:proofErr w:type="spellEnd"/>
      <w:r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sospitoses</w:t>
      </w:r>
      <w:proofErr w:type="spellEnd"/>
      <w:r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de la </w:t>
      </w:r>
      <w:proofErr w:type="spellStart"/>
      <w:r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Fundació</w:t>
      </w:r>
      <w:proofErr w:type="spellEnd"/>
      <w:r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CIBI </w:t>
      </w:r>
      <w:r w:rsid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br/>
      </w:r>
    </w:p>
    <w:p w:rsidR="00850B41" w:rsidRPr="00980510" w:rsidRDefault="00980510" w:rsidP="0098051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A</w:t>
      </w:r>
      <w:r w:rsidR="00850B41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ssenyala</w:t>
      </w:r>
      <w:proofErr w:type="spellEnd"/>
      <w:r w:rsidR="00850B41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que la </w:t>
      </w:r>
      <w:proofErr w:type="spellStart"/>
      <w:r w:rsidR="00850B41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Fundació</w:t>
      </w:r>
      <w:proofErr w:type="spellEnd"/>
      <w:r w:rsidR="00850B41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CIBI no forma </w:t>
      </w:r>
      <w:proofErr w:type="spellStart"/>
      <w:r w:rsidR="00850B41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part</w:t>
      </w:r>
      <w:proofErr w:type="spellEnd"/>
      <w:r w:rsidR="00850B41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de la FECEC ni de </w:t>
      </w:r>
      <w:proofErr w:type="spellStart"/>
      <w:r w:rsidR="00850B41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cap</w:t>
      </w:r>
      <w:proofErr w:type="spellEnd"/>
      <w:r w:rsidR="00850B41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="0005543C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altra</w:t>
      </w:r>
      <w:proofErr w:type="spellEnd"/>
      <w:r w:rsidR="0005543C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plataforma del tercer sector i</w:t>
      </w:r>
      <w:r w:rsidR="00787D55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que </w:t>
      </w:r>
      <w:r w:rsidR="0005543C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en </w:t>
      </w:r>
      <w:proofErr w:type="spellStart"/>
      <w:r w:rsidR="0005543C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cap</w:t>
      </w:r>
      <w:proofErr w:type="spellEnd"/>
      <w:r w:rsidR="0005543C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cas representa la </w:t>
      </w:r>
      <w:proofErr w:type="spellStart"/>
      <w:r w:rsidR="0005543C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feina</w:t>
      </w:r>
      <w:proofErr w:type="spellEnd"/>
      <w:r w:rsidR="0005543C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de les </w:t>
      </w:r>
      <w:proofErr w:type="spellStart"/>
      <w:r w:rsidR="0005543C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entitats</w:t>
      </w:r>
      <w:proofErr w:type="spellEnd"/>
      <w:r w:rsidR="0005543C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que </w:t>
      </w:r>
      <w:proofErr w:type="spellStart"/>
      <w:r w:rsidR="0005543C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treballen</w:t>
      </w:r>
      <w:proofErr w:type="spellEnd"/>
      <w:r w:rsidR="0005543C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</w:t>
      </w:r>
      <w:r w:rsidR="0083165A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des de fa </w:t>
      </w:r>
      <w:proofErr w:type="spellStart"/>
      <w:r w:rsidR="00F12DC0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més</w:t>
      </w:r>
      <w:proofErr w:type="spellEnd"/>
      <w:r w:rsidR="00F12DC0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de </w:t>
      </w:r>
      <w:r w:rsidR="0083165A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20 </w:t>
      </w:r>
      <w:proofErr w:type="spellStart"/>
      <w:r w:rsidR="0083165A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anys</w:t>
      </w:r>
      <w:proofErr w:type="spellEnd"/>
      <w:r w:rsidR="0083165A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</w:t>
      </w:r>
      <w:r w:rsidR="00787D55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per </w:t>
      </w:r>
      <w:proofErr w:type="spellStart"/>
      <w:r w:rsidR="00787D55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millorar</w:t>
      </w:r>
      <w:proofErr w:type="spellEnd"/>
      <w:r w:rsidR="00787D55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la </w:t>
      </w:r>
      <w:proofErr w:type="spellStart"/>
      <w:r w:rsidR="00787D55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qualitat</w:t>
      </w:r>
      <w:proofErr w:type="spellEnd"/>
      <w:r w:rsidR="00787D55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de vida </w:t>
      </w:r>
      <w:proofErr w:type="spellStart"/>
      <w:r w:rsidR="00787D55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dels</w:t>
      </w:r>
      <w:proofErr w:type="spellEnd"/>
      <w:r w:rsidR="00787D55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="00787D55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pacients</w:t>
      </w:r>
      <w:proofErr w:type="spellEnd"/>
      <w:r w:rsidR="00787D55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="00787D55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oncològics</w:t>
      </w:r>
      <w:proofErr w:type="spellEnd"/>
      <w:r w:rsidR="00787D55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i les </w:t>
      </w:r>
      <w:proofErr w:type="spellStart"/>
      <w:r w:rsidR="00787D55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seves</w:t>
      </w:r>
      <w:proofErr w:type="spellEnd"/>
      <w:r w:rsidR="00787D55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="00787D55" w:rsidRPr="0098051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famílies</w:t>
      </w:r>
      <w:proofErr w:type="spellEnd"/>
    </w:p>
    <w:p w:rsidR="00A00938" w:rsidRDefault="00A00938" w:rsidP="00582193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rFonts w:ascii="Arial" w:hAnsi="Arial" w:cs="Arial"/>
          <w:lang w:val="es-ES"/>
        </w:rPr>
      </w:pPr>
    </w:p>
    <w:p w:rsidR="00582193" w:rsidRPr="00A00938" w:rsidRDefault="00582193" w:rsidP="00582193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00938">
        <w:rPr>
          <w:rFonts w:ascii="Arial" w:hAnsi="Arial" w:cs="Arial"/>
          <w:sz w:val="22"/>
          <w:szCs w:val="22"/>
          <w:lang w:val="es-ES"/>
        </w:rPr>
        <w:t xml:space="preserve">La </w:t>
      </w:r>
      <w:proofErr w:type="spellStart"/>
      <w:r w:rsidRPr="00933788">
        <w:rPr>
          <w:rFonts w:ascii="Arial" w:hAnsi="Arial" w:cs="Arial"/>
          <w:sz w:val="22"/>
          <w:szCs w:val="22"/>
          <w:lang w:val="es-ES"/>
        </w:rPr>
        <w:t>Federació</w:t>
      </w:r>
      <w:proofErr w:type="spellEnd"/>
      <w:r w:rsidRPr="00933788">
        <w:rPr>
          <w:rFonts w:ascii="Arial" w:hAnsi="Arial" w:cs="Arial"/>
          <w:sz w:val="22"/>
          <w:szCs w:val="22"/>
          <w:lang w:val="es-ES"/>
        </w:rPr>
        <w:t xml:space="preserve"> </w:t>
      </w:r>
      <w:proofErr w:type="gramStart"/>
      <w:r w:rsidRPr="00933788">
        <w:rPr>
          <w:rFonts w:ascii="Arial" w:hAnsi="Arial" w:cs="Arial"/>
          <w:sz w:val="22"/>
          <w:szCs w:val="22"/>
          <w:lang w:val="es-ES"/>
        </w:rPr>
        <w:t>Catalana</w:t>
      </w:r>
      <w:proofErr w:type="gramEnd"/>
      <w:r w:rsidRPr="0093378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33788">
        <w:rPr>
          <w:rFonts w:ascii="Arial" w:hAnsi="Arial" w:cs="Arial"/>
          <w:sz w:val="22"/>
          <w:szCs w:val="22"/>
          <w:lang w:val="es-ES"/>
        </w:rPr>
        <w:t>d’Entitats</w:t>
      </w:r>
      <w:proofErr w:type="spellEnd"/>
      <w:r w:rsidRPr="00933788">
        <w:rPr>
          <w:rFonts w:ascii="Arial" w:hAnsi="Arial" w:cs="Arial"/>
          <w:sz w:val="22"/>
          <w:szCs w:val="22"/>
          <w:lang w:val="es-ES"/>
        </w:rPr>
        <w:t xml:space="preserve"> contra el </w:t>
      </w:r>
      <w:proofErr w:type="spellStart"/>
      <w:r w:rsidRPr="00933788">
        <w:rPr>
          <w:rFonts w:ascii="Arial" w:hAnsi="Arial" w:cs="Arial"/>
          <w:sz w:val="22"/>
          <w:szCs w:val="22"/>
          <w:lang w:val="es-ES"/>
        </w:rPr>
        <w:t>Càncer</w:t>
      </w:r>
      <w:proofErr w:type="spellEnd"/>
      <w:r w:rsidRPr="00933788">
        <w:rPr>
          <w:rFonts w:ascii="Arial" w:hAnsi="Arial" w:cs="Arial"/>
          <w:sz w:val="22"/>
          <w:szCs w:val="22"/>
          <w:lang w:val="es-ES"/>
        </w:rPr>
        <w:t xml:space="preserve"> (FECEC),</w:t>
      </w:r>
      <w:r w:rsidRPr="00A00938">
        <w:rPr>
          <w:rFonts w:ascii="Arial" w:hAnsi="Arial" w:cs="Arial"/>
          <w:sz w:val="22"/>
          <w:szCs w:val="22"/>
          <w:lang w:val="es-ES"/>
        </w:rPr>
        <w:t xml:space="preserve"> que agrupa </w:t>
      </w:r>
      <w:r w:rsidR="00FC1EF9" w:rsidRPr="00A00938">
        <w:rPr>
          <w:rFonts w:ascii="Arial" w:hAnsi="Arial" w:cs="Arial"/>
          <w:sz w:val="22"/>
          <w:szCs w:val="22"/>
          <w:lang w:val="es-ES"/>
        </w:rPr>
        <w:t xml:space="preserve">les </w:t>
      </w:r>
      <w:proofErr w:type="spellStart"/>
      <w:r w:rsidR="00FC1EF9" w:rsidRPr="00A00938">
        <w:rPr>
          <w:rFonts w:ascii="Arial" w:hAnsi="Arial" w:cs="Arial"/>
          <w:sz w:val="22"/>
          <w:szCs w:val="22"/>
          <w:lang w:val="es-ES"/>
        </w:rPr>
        <w:t>principals</w:t>
      </w:r>
      <w:proofErr w:type="spellEnd"/>
      <w:r w:rsidR="00FC1EF9" w:rsidRPr="00A0093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FC1EF9" w:rsidRPr="00A00938">
        <w:rPr>
          <w:rFonts w:ascii="Arial" w:hAnsi="Arial" w:cs="Arial"/>
          <w:sz w:val="22"/>
          <w:szCs w:val="22"/>
          <w:lang w:val="es-ES"/>
        </w:rPr>
        <w:t>organitzacions</w:t>
      </w:r>
      <w:proofErr w:type="spellEnd"/>
      <w:r w:rsidR="00EF0F22" w:rsidRPr="00A00938">
        <w:rPr>
          <w:rFonts w:ascii="Arial" w:hAnsi="Arial" w:cs="Arial"/>
          <w:sz w:val="22"/>
          <w:szCs w:val="22"/>
          <w:lang w:val="es-ES"/>
        </w:rPr>
        <w:t xml:space="preserve"> que </w:t>
      </w:r>
      <w:proofErr w:type="spellStart"/>
      <w:r w:rsidR="00EF0F22" w:rsidRPr="00A00938">
        <w:rPr>
          <w:rFonts w:ascii="Arial" w:hAnsi="Arial" w:cs="Arial"/>
          <w:sz w:val="22"/>
          <w:szCs w:val="22"/>
          <w:lang w:val="es-ES"/>
        </w:rPr>
        <w:t>treballen</w:t>
      </w:r>
      <w:proofErr w:type="spellEnd"/>
      <w:r w:rsidR="00EF0F22" w:rsidRPr="00A00938">
        <w:rPr>
          <w:rFonts w:ascii="Arial" w:hAnsi="Arial" w:cs="Arial"/>
          <w:sz w:val="22"/>
          <w:szCs w:val="22"/>
          <w:lang w:val="es-ES"/>
        </w:rPr>
        <w:t xml:space="preserve"> a Catalunya per </w:t>
      </w:r>
      <w:proofErr w:type="spellStart"/>
      <w:r w:rsidR="00EF0F22" w:rsidRPr="00A00938">
        <w:rPr>
          <w:rFonts w:ascii="Arial" w:hAnsi="Arial" w:cs="Arial"/>
          <w:sz w:val="22"/>
          <w:szCs w:val="22"/>
          <w:lang w:val="es-ES"/>
        </w:rPr>
        <w:t>millorar</w:t>
      </w:r>
      <w:proofErr w:type="spellEnd"/>
      <w:r w:rsidR="00EF0F22" w:rsidRPr="00A00938">
        <w:rPr>
          <w:rFonts w:ascii="Arial" w:hAnsi="Arial" w:cs="Arial"/>
          <w:sz w:val="22"/>
          <w:szCs w:val="22"/>
          <w:lang w:val="es-ES"/>
        </w:rPr>
        <w:t xml:space="preserve"> la </w:t>
      </w:r>
      <w:proofErr w:type="spellStart"/>
      <w:r w:rsidR="00EF0F22" w:rsidRPr="00A00938">
        <w:rPr>
          <w:rFonts w:ascii="Arial" w:hAnsi="Arial" w:cs="Arial"/>
          <w:sz w:val="22"/>
          <w:szCs w:val="22"/>
          <w:lang w:val="es-ES"/>
        </w:rPr>
        <w:t>qualitat</w:t>
      </w:r>
      <w:proofErr w:type="spellEnd"/>
      <w:r w:rsidR="00EF0F22" w:rsidRPr="00A00938">
        <w:rPr>
          <w:rFonts w:ascii="Arial" w:hAnsi="Arial" w:cs="Arial"/>
          <w:sz w:val="22"/>
          <w:szCs w:val="22"/>
          <w:lang w:val="es-ES"/>
        </w:rPr>
        <w:t xml:space="preserve"> de vida </w:t>
      </w:r>
      <w:proofErr w:type="spellStart"/>
      <w:r w:rsidR="00EF0F22" w:rsidRPr="00A00938">
        <w:rPr>
          <w:rFonts w:ascii="Arial" w:hAnsi="Arial" w:cs="Arial"/>
          <w:sz w:val="22"/>
          <w:szCs w:val="22"/>
          <w:lang w:val="es-ES"/>
        </w:rPr>
        <w:t>dels</w:t>
      </w:r>
      <w:proofErr w:type="spellEnd"/>
      <w:r w:rsidR="00EF0F22" w:rsidRPr="00A0093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EF0F22" w:rsidRPr="00A00938">
        <w:rPr>
          <w:rFonts w:ascii="Arial" w:hAnsi="Arial" w:cs="Arial"/>
          <w:sz w:val="22"/>
          <w:szCs w:val="22"/>
          <w:lang w:val="es-ES"/>
        </w:rPr>
        <w:t>pacients</w:t>
      </w:r>
      <w:proofErr w:type="spellEnd"/>
      <w:r w:rsidR="00EF0F22" w:rsidRPr="00A0093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EF0F22" w:rsidRPr="00A00938">
        <w:rPr>
          <w:rFonts w:ascii="Arial" w:hAnsi="Arial" w:cs="Arial"/>
          <w:sz w:val="22"/>
          <w:szCs w:val="22"/>
          <w:lang w:val="es-ES"/>
        </w:rPr>
        <w:t>oncològics</w:t>
      </w:r>
      <w:proofErr w:type="spellEnd"/>
      <w:r w:rsidR="00EF0F22" w:rsidRPr="00A00938">
        <w:rPr>
          <w:rFonts w:ascii="Arial" w:hAnsi="Arial" w:cs="Arial"/>
          <w:sz w:val="22"/>
          <w:szCs w:val="22"/>
          <w:lang w:val="es-ES"/>
        </w:rPr>
        <w:t xml:space="preserve"> i les </w:t>
      </w:r>
      <w:proofErr w:type="spellStart"/>
      <w:r w:rsidR="00EF0F22" w:rsidRPr="00A00938">
        <w:rPr>
          <w:rFonts w:ascii="Arial" w:hAnsi="Arial" w:cs="Arial"/>
          <w:sz w:val="22"/>
          <w:szCs w:val="22"/>
          <w:lang w:val="es-ES"/>
        </w:rPr>
        <w:t>seves</w:t>
      </w:r>
      <w:proofErr w:type="spellEnd"/>
      <w:r w:rsidR="00EF0F22" w:rsidRPr="00A0093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EF0F22" w:rsidRPr="00A00938">
        <w:rPr>
          <w:rFonts w:ascii="Arial" w:hAnsi="Arial" w:cs="Arial"/>
          <w:sz w:val="22"/>
          <w:szCs w:val="22"/>
          <w:lang w:val="es-ES"/>
        </w:rPr>
        <w:t>famílies</w:t>
      </w:r>
      <w:proofErr w:type="spellEnd"/>
      <w:r w:rsidR="00616EF2" w:rsidRPr="00A00938">
        <w:rPr>
          <w:rFonts w:ascii="Arial" w:hAnsi="Arial" w:cs="Arial"/>
          <w:sz w:val="22"/>
          <w:szCs w:val="22"/>
          <w:lang w:val="es-ES"/>
        </w:rPr>
        <w:t xml:space="preserve">, </w:t>
      </w:r>
      <w:r w:rsidR="00EB705A" w:rsidRPr="00A00938">
        <w:rPr>
          <w:rFonts w:ascii="Arial" w:hAnsi="Arial" w:cs="Arial"/>
          <w:sz w:val="22"/>
          <w:szCs w:val="22"/>
          <w:lang w:val="es-ES"/>
        </w:rPr>
        <w:t xml:space="preserve">lamenta que </w:t>
      </w:r>
      <w:proofErr w:type="spellStart"/>
      <w:r w:rsidR="00EB705A" w:rsidRPr="00A00938">
        <w:rPr>
          <w:rFonts w:ascii="Arial" w:hAnsi="Arial" w:cs="Arial"/>
          <w:sz w:val="22"/>
          <w:szCs w:val="22"/>
          <w:lang w:val="es-ES"/>
        </w:rPr>
        <w:t>s’utilitzi</w:t>
      </w:r>
      <w:proofErr w:type="spellEnd"/>
      <w:r w:rsidR="00EB705A" w:rsidRPr="00A00938">
        <w:rPr>
          <w:rFonts w:ascii="Arial" w:hAnsi="Arial" w:cs="Arial"/>
          <w:sz w:val="22"/>
          <w:szCs w:val="22"/>
          <w:lang w:val="es-ES"/>
        </w:rPr>
        <w:t xml:space="preserve"> un </w:t>
      </w:r>
      <w:proofErr w:type="spellStart"/>
      <w:r w:rsidR="00EB705A" w:rsidRPr="00A00938">
        <w:rPr>
          <w:rFonts w:ascii="Arial" w:hAnsi="Arial" w:cs="Arial"/>
          <w:sz w:val="22"/>
          <w:szCs w:val="22"/>
          <w:lang w:val="es-ES"/>
        </w:rPr>
        <w:t>col·lectiu</w:t>
      </w:r>
      <w:proofErr w:type="spellEnd"/>
      <w:r w:rsidR="00EB705A" w:rsidRPr="00A00938">
        <w:rPr>
          <w:rFonts w:ascii="Arial" w:hAnsi="Arial" w:cs="Arial"/>
          <w:sz w:val="22"/>
          <w:szCs w:val="22"/>
          <w:lang w:val="es-ES"/>
        </w:rPr>
        <w:t xml:space="preserve"> tan vulnerable </w:t>
      </w:r>
      <w:proofErr w:type="spellStart"/>
      <w:r w:rsidR="00EB705A" w:rsidRPr="00A00938">
        <w:rPr>
          <w:rFonts w:ascii="Arial" w:hAnsi="Arial" w:cs="Arial"/>
          <w:sz w:val="22"/>
          <w:szCs w:val="22"/>
          <w:lang w:val="es-ES"/>
        </w:rPr>
        <w:t>com</w:t>
      </w:r>
      <w:proofErr w:type="spellEnd"/>
      <w:r w:rsidR="00EB705A" w:rsidRPr="00A0093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EB705A" w:rsidRPr="00A00938">
        <w:rPr>
          <w:rFonts w:ascii="Arial" w:hAnsi="Arial" w:cs="Arial"/>
          <w:sz w:val="22"/>
          <w:szCs w:val="22"/>
          <w:lang w:val="es-ES"/>
        </w:rPr>
        <w:t>els</w:t>
      </w:r>
      <w:proofErr w:type="spellEnd"/>
      <w:r w:rsidR="00EB705A" w:rsidRPr="00A0093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EB705A" w:rsidRPr="00A00938">
        <w:rPr>
          <w:rFonts w:ascii="Arial" w:hAnsi="Arial" w:cs="Arial"/>
          <w:sz w:val="22"/>
          <w:szCs w:val="22"/>
          <w:lang w:val="es-ES"/>
        </w:rPr>
        <w:t>infants</w:t>
      </w:r>
      <w:proofErr w:type="spellEnd"/>
      <w:r w:rsidR="00EB705A" w:rsidRPr="00A0093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EB705A" w:rsidRPr="00A00938">
        <w:rPr>
          <w:rFonts w:ascii="Arial" w:hAnsi="Arial" w:cs="Arial"/>
          <w:sz w:val="22"/>
          <w:szCs w:val="22"/>
          <w:lang w:val="es-ES"/>
        </w:rPr>
        <w:t>malalts</w:t>
      </w:r>
      <w:proofErr w:type="spellEnd"/>
      <w:r w:rsidR="00EB705A" w:rsidRPr="00A00938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="00EB705A" w:rsidRPr="00A00938">
        <w:rPr>
          <w:rFonts w:ascii="Arial" w:hAnsi="Arial" w:cs="Arial"/>
          <w:sz w:val="22"/>
          <w:szCs w:val="22"/>
          <w:lang w:val="es-ES"/>
        </w:rPr>
        <w:t>càncer</w:t>
      </w:r>
      <w:proofErr w:type="spellEnd"/>
      <w:r w:rsidR="00EB705A" w:rsidRPr="00A00938">
        <w:rPr>
          <w:rFonts w:ascii="Arial" w:hAnsi="Arial" w:cs="Arial"/>
          <w:sz w:val="22"/>
          <w:szCs w:val="22"/>
          <w:lang w:val="es-ES"/>
        </w:rPr>
        <w:t xml:space="preserve"> per a </w:t>
      </w:r>
      <w:proofErr w:type="spellStart"/>
      <w:r w:rsidR="00EB705A" w:rsidRPr="00A00938">
        <w:rPr>
          <w:rFonts w:ascii="Arial" w:hAnsi="Arial" w:cs="Arial"/>
          <w:sz w:val="22"/>
          <w:szCs w:val="22"/>
          <w:lang w:val="es-ES"/>
        </w:rPr>
        <w:t>fer</w:t>
      </w:r>
      <w:proofErr w:type="spellEnd"/>
      <w:r w:rsidR="00EB705A" w:rsidRPr="00A00938">
        <w:rPr>
          <w:rFonts w:ascii="Arial" w:hAnsi="Arial" w:cs="Arial"/>
          <w:sz w:val="22"/>
          <w:szCs w:val="22"/>
          <w:lang w:val="es-ES"/>
        </w:rPr>
        <w:t xml:space="preserve"> una estafa. </w:t>
      </w:r>
    </w:p>
    <w:p w:rsidR="003527C9" w:rsidRPr="00A00938" w:rsidRDefault="005E36A2" w:rsidP="002E442F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00938">
        <w:rPr>
          <w:rFonts w:ascii="Arial" w:hAnsi="Arial" w:cs="Arial"/>
          <w:sz w:val="22"/>
          <w:szCs w:val="22"/>
          <w:lang w:val="es-ES"/>
        </w:rPr>
        <w:t>La FECEC c</w:t>
      </w:r>
      <w:r w:rsidR="002E442F" w:rsidRPr="00A00938">
        <w:rPr>
          <w:rFonts w:ascii="Arial" w:hAnsi="Arial" w:cs="Arial"/>
          <w:sz w:val="22"/>
          <w:szCs w:val="22"/>
          <w:lang w:val="es-ES"/>
        </w:rPr>
        <w:t>ele</w:t>
      </w:r>
      <w:r w:rsidR="00104FC3" w:rsidRPr="00A00938">
        <w:rPr>
          <w:rFonts w:ascii="Arial" w:hAnsi="Arial" w:cs="Arial"/>
          <w:sz w:val="22"/>
          <w:szCs w:val="22"/>
          <w:lang w:val="es-ES"/>
        </w:rPr>
        <w:t>bra</w:t>
      </w:r>
      <w:r w:rsidR="002E442F" w:rsidRPr="00A00938">
        <w:rPr>
          <w:rFonts w:ascii="Arial" w:hAnsi="Arial" w:cs="Arial"/>
          <w:sz w:val="22"/>
          <w:szCs w:val="22"/>
          <w:lang w:val="es-ES"/>
        </w:rPr>
        <w:t xml:space="preserve"> la </w:t>
      </w:r>
      <w:proofErr w:type="spellStart"/>
      <w:r w:rsidR="002E442F" w:rsidRPr="00A00938">
        <w:rPr>
          <w:rFonts w:ascii="Arial" w:hAnsi="Arial" w:cs="Arial"/>
          <w:sz w:val="22"/>
          <w:szCs w:val="22"/>
          <w:lang w:val="es-ES"/>
        </w:rPr>
        <w:t>detenció</w:t>
      </w:r>
      <w:proofErr w:type="spellEnd"/>
      <w:r w:rsidR="002E442F" w:rsidRPr="00A00938">
        <w:rPr>
          <w:rFonts w:ascii="Arial" w:hAnsi="Arial" w:cs="Arial"/>
          <w:sz w:val="22"/>
          <w:szCs w:val="22"/>
          <w:lang w:val="es-ES"/>
        </w:rPr>
        <w:t xml:space="preserve"> per </w:t>
      </w:r>
      <w:proofErr w:type="spellStart"/>
      <w:r w:rsidR="002E442F" w:rsidRPr="00A00938">
        <w:rPr>
          <w:rFonts w:ascii="Arial" w:hAnsi="Arial" w:cs="Arial"/>
          <w:sz w:val="22"/>
          <w:szCs w:val="22"/>
          <w:lang w:val="es-ES"/>
        </w:rPr>
        <w:t>part</w:t>
      </w:r>
      <w:proofErr w:type="spellEnd"/>
      <w:r w:rsidR="002E442F" w:rsidRPr="00A0093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2E442F" w:rsidRPr="00A00938">
        <w:rPr>
          <w:rFonts w:ascii="Arial" w:hAnsi="Arial" w:cs="Arial"/>
          <w:sz w:val="22"/>
          <w:szCs w:val="22"/>
          <w:lang w:val="es-ES"/>
        </w:rPr>
        <w:t>dels</w:t>
      </w:r>
      <w:proofErr w:type="spellEnd"/>
      <w:r w:rsidR="002E442F" w:rsidRPr="00A0093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2E442F" w:rsidRPr="00A00938">
        <w:rPr>
          <w:rFonts w:ascii="Arial" w:hAnsi="Arial" w:cs="Arial"/>
          <w:sz w:val="22"/>
          <w:szCs w:val="22"/>
          <w:lang w:val="es-ES"/>
        </w:rPr>
        <w:t>Mossos</w:t>
      </w:r>
      <w:proofErr w:type="spellEnd"/>
      <w:r w:rsidR="002E442F" w:rsidRPr="00A0093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2E442F" w:rsidRPr="00A00938">
        <w:rPr>
          <w:rFonts w:ascii="Arial" w:hAnsi="Arial" w:cs="Arial"/>
          <w:sz w:val="22"/>
          <w:szCs w:val="22"/>
          <w:lang w:val="es-ES"/>
        </w:rPr>
        <w:t>d’Esquadra</w:t>
      </w:r>
      <w:proofErr w:type="spellEnd"/>
      <w:r w:rsidR="002E442F" w:rsidRPr="00A0093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2E442F" w:rsidRPr="00A00938">
        <w:rPr>
          <w:rFonts w:ascii="Arial" w:hAnsi="Arial" w:cs="Arial"/>
          <w:sz w:val="22"/>
          <w:szCs w:val="22"/>
          <w:lang w:val="es-ES"/>
        </w:rPr>
        <w:t>dels</w:t>
      </w:r>
      <w:proofErr w:type="spellEnd"/>
      <w:r w:rsidR="002E442F" w:rsidRPr="00A00938">
        <w:rPr>
          <w:rFonts w:ascii="Arial" w:hAnsi="Arial" w:cs="Arial"/>
          <w:sz w:val="22"/>
          <w:szCs w:val="22"/>
          <w:lang w:val="es-ES"/>
        </w:rPr>
        <w:t xml:space="preserve"> responsables de la </w:t>
      </w:r>
      <w:proofErr w:type="spellStart"/>
      <w:r w:rsidR="002E442F" w:rsidRPr="00A00938">
        <w:rPr>
          <w:rFonts w:ascii="Arial" w:hAnsi="Arial" w:cs="Arial"/>
          <w:sz w:val="22"/>
          <w:szCs w:val="22"/>
          <w:lang w:val="es-ES"/>
        </w:rPr>
        <w:t>Fundació</w:t>
      </w:r>
      <w:proofErr w:type="spellEnd"/>
      <w:r w:rsidR="002E442F" w:rsidRPr="00A00938">
        <w:rPr>
          <w:rFonts w:ascii="Arial" w:hAnsi="Arial" w:cs="Arial"/>
          <w:sz w:val="22"/>
          <w:szCs w:val="22"/>
          <w:lang w:val="es-ES"/>
        </w:rPr>
        <w:t xml:space="preserve"> CIBI </w:t>
      </w:r>
      <w:r w:rsidR="003527C9" w:rsidRPr="00A00938">
        <w:rPr>
          <w:rFonts w:ascii="Arial" w:hAnsi="Arial" w:cs="Arial"/>
          <w:sz w:val="22"/>
          <w:szCs w:val="22"/>
          <w:lang w:val="es-ES"/>
        </w:rPr>
        <w:t xml:space="preserve">contra el </w:t>
      </w:r>
      <w:proofErr w:type="spellStart"/>
      <w:r w:rsidR="003527C9" w:rsidRPr="00A00938">
        <w:rPr>
          <w:rFonts w:ascii="Arial" w:hAnsi="Arial" w:cs="Arial"/>
          <w:sz w:val="22"/>
          <w:szCs w:val="22"/>
          <w:lang w:val="es-ES"/>
        </w:rPr>
        <w:t>càncer</w:t>
      </w:r>
      <w:proofErr w:type="spellEnd"/>
      <w:r w:rsidR="003527C9" w:rsidRPr="00A00938">
        <w:rPr>
          <w:rFonts w:ascii="Arial" w:hAnsi="Arial" w:cs="Arial"/>
          <w:sz w:val="22"/>
          <w:szCs w:val="22"/>
          <w:lang w:val="es-ES"/>
        </w:rPr>
        <w:t xml:space="preserve"> infantil</w:t>
      </w:r>
      <w:r w:rsidR="002E442F" w:rsidRPr="00A0093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2E442F" w:rsidRPr="00A00938">
        <w:rPr>
          <w:rFonts w:ascii="Arial" w:hAnsi="Arial" w:cs="Arial"/>
          <w:sz w:val="22"/>
          <w:szCs w:val="22"/>
          <w:lang w:val="es-ES"/>
        </w:rPr>
        <w:t>com</w:t>
      </w:r>
      <w:proofErr w:type="spellEnd"/>
      <w:r w:rsidR="002E442F" w:rsidRPr="00A00938">
        <w:rPr>
          <w:rFonts w:ascii="Arial" w:hAnsi="Arial" w:cs="Arial"/>
          <w:sz w:val="22"/>
          <w:szCs w:val="22"/>
          <w:lang w:val="es-ES"/>
        </w:rPr>
        <w:t xml:space="preserve"> a </w:t>
      </w:r>
      <w:proofErr w:type="spellStart"/>
      <w:r w:rsidR="002E442F" w:rsidRPr="00A00938">
        <w:rPr>
          <w:rFonts w:ascii="Arial" w:hAnsi="Arial" w:cs="Arial"/>
          <w:sz w:val="22"/>
          <w:szCs w:val="22"/>
          <w:lang w:val="es-ES"/>
        </w:rPr>
        <w:t>presumptes</w:t>
      </w:r>
      <w:proofErr w:type="spellEnd"/>
      <w:r w:rsidR="002E442F" w:rsidRPr="00A00938">
        <w:rPr>
          <w:rFonts w:ascii="Arial" w:hAnsi="Arial" w:cs="Arial"/>
          <w:sz w:val="22"/>
          <w:szCs w:val="22"/>
          <w:lang w:val="es-ES"/>
        </w:rPr>
        <w:t xml:space="preserve"> responsables </w:t>
      </w:r>
      <w:proofErr w:type="spellStart"/>
      <w:r w:rsidR="002E442F" w:rsidRPr="00A00938">
        <w:rPr>
          <w:rFonts w:ascii="Arial" w:hAnsi="Arial" w:cs="Arial"/>
          <w:sz w:val="22"/>
          <w:szCs w:val="22"/>
          <w:lang w:val="es-ES"/>
        </w:rPr>
        <w:t>d’una</w:t>
      </w:r>
      <w:proofErr w:type="spellEnd"/>
      <w:r w:rsidR="002E442F" w:rsidRPr="00A00938">
        <w:rPr>
          <w:rFonts w:ascii="Arial" w:hAnsi="Arial" w:cs="Arial"/>
          <w:sz w:val="22"/>
          <w:szCs w:val="22"/>
          <w:lang w:val="es-ES"/>
        </w:rPr>
        <w:t xml:space="preserve"> estafa a través de les </w:t>
      </w:r>
      <w:r w:rsidR="003527C9" w:rsidRPr="00A00938">
        <w:rPr>
          <w:rFonts w:ascii="Arial" w:hAnsi="Arial" w:cs="Arial"/>
          <w:sz w:val="22"/>
          <w:szCs w:val="22"/>
          <w:lang w:val="es-ES"/>
        </w:rPr>
        <w:t xml:space="preserve">12.300 </w:t>
      </w:r>
      <w:proofErr w:type="spellStart"/>
      <w:r w:rsidR="003527C9" w:rsidRPr="00A00938">
        <w:rPr>
          <w:rFonts w:ascii="Arial" w:hAnsi="Arial" w:cs="Arial"/>
          <w:sz w:val="22"/>
          <w:szCs w:val="22"/>
          <w:lang w:val="es-ES"/>
        </w:rPr>
        <w:t>guardioles</w:t>
      </w:r>
      <w:proofErr w:type="spellEnd"/>
      <w:r w:rsidR="003527C9" w:rsidRPr="00A00938">
        <w:rPr>
          <w:rFonts w:ascii="Arial" w:hAnsi="Arial" w:cs="Arial"/>
          <w:sz w:val="22"/>
          <w:szCs w:val="22"/>
          <w:lang w:val="es-ES"/>
        </w:rPr>
        <w:t xml:space="preserve"> </w:t>
      </w:r>
      <w:r w:rsidR="002E442F" w:rsidRPr="00A00938">
        <w:rPr>
          <w:rFonts w:ascii="Arial" w:hAnsi="Arial" w:cs="Arial"/>
          <w:sz w:val="22"/>
          <w:szCs w:val="22"/>
          <w:lang w:val="es-ES"/>
        </w:rPr>
        <w:t xml:space="preserve">que </w:t>
      </w:r>
      <w:proofErr w:type="spellStart"/>
      <w:r w:rsidR="002E442F" w:rsidRPr="00A00938">
        <w:rPr>
          <w:rFonts w:ascii="Arial" w:hAnsi="Arial" w:cs="Arial"/>
          <w:sz w:val="22"/>
          <w:szCs w:val="22"/>
          <w:lang w:val="es-ES"/>
        </w:rPr>
        <w:t>tenien</w:t>
      </w:r>
      <w:proofErr w:type="spellEnd"/>
      <w:r w:rsidR="002E442F" w:rsidRPr="00A0093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2E442F" w:rsidRPr="00A00938">
        <w:rPr>
          <w:rFonts w:ascii="Arial" w:hAnsi="Arial" w:cs="Arial"/>
          <w:sz w:val="22"/>
          <w:szCs w:val="22"/>
          <w:lang w:val="es-ES"/>
        </w:rPr>
        <w:t>repartides</w:t>
      </w:r>
      <w:proofErr w:type="spellEnd"/>
      <w:r w:rsidR="002E442F" w:rsidRPr="00A0093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2E442F" w:rsidRPr="00A00938">
        <w:rPr>
          <w:rFonts w:ascii="Arial" w:hAnsi="Arial" w:cs="Arial"/>
          <w:sz w:val="22"/>
          <w:szCs w:val="22"/>
          <w:lang w:val="es-ES"/>
        </w:rPr>
        <w:t>arreu</w:t>
      </w:r>
      <w:proofErr w:type="spellEnd"/>
      <w:r w:rsidR="002E442F" w:rsidRPr="00A0093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2E442F" w:rsidRPr="00A00938">
        <w:rPr>
          <w:rFonts w:ascii="Arial" w:hAnsi="Arial" w:cs="Arial"/>
          <w:sz w:val="22"/>
          <w:szCs w:val="22"/>
          <w:lang w:val="es-ES"/>
        </w:rPr>
        <w:t>d’Espanya</w:t>
      </w:r>
      <w:proofErr w:type="spellEnd"/>
      <w:r w:rsidR="002E442F" w:rsidRPr="00A00938">
        <w:rPr>
          <w:rFonts w:ascii="Arial" w:hAnsi="Arial" w:cs="Arial"/>
          <w:sz w:val="22"/>
          <w:szCs w:val="22"/>
          <w:lang w:val="es-ES"/>
        </w:rPr>
        <w:t xml:space="preserve"> </w:t>
      </w:r>
      <w:r w:rsidR="003527C9" w:rsidRPr="00A00938">
        <w:rPr>
          <w:rFonts w:ascii="Arial" w:hAnsi="Arial" w:cs="Arial"/>
          <w:sz w:val="22"/>
          <w:szCs w:val="22"/>
          <w:lang w:val="es-ES"/>
        </w:rPr>
        <w:t xml:space="preserve">per </w:t>
      </w:r>
      <w:proofErr w:type="spellStart"/>
      <w:r w:rsidR="003527C9" w:rsidRPr="00A00938">
        <w:rPr>
          <w:rFonts w:ascii="Arial" w:hAnsi="Arial" w:cs="Arial"/>
          <w:sz w:val="22"/>
          <w:szCs w:val="22"/>
          <w:lang w:val="es-ES"/>
        </w:rPr>
        <w:t>recollir</w:t>
      </w:r>
      <w:proofErr w:type="spellEnd"/>
      <w:r w:rsidR="003527C9" w:rsidRPr="00A0093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3527C9" w:rsidRPr="00A00938">
        <w:rPr>
          <w:rFonts w:ascii="Arial" w:hAnsi="Arial" w:cs="Arial"/>
          <w:sz w:val="22"/>
          <w:szCs w:val="22"/>
          <w:lang w:val="es-ES"/>
        </w:rPr>
        <w:t>donatius</w:t>
      </w:r>
      <w:proofErr w:type="spellEnd"/>
      <w:r w:rsidR="003527C9" w:rsidRPr="00A00938">
        <w:rPr>
          <w:rFonts w:ascii="Arial" w:hAnsi="Arial" w:cs="Arial"/>
          <w:sz w:val="22"/>
          <w:szCs w:val="22"/>
          <w:lang w:val="es-ES"/>
        </w:rPr>
        <w:t xml:space="preserve"> en </w:t>
      </w:r>
      <w:proofErr w:type="spellStart"/>
      <w:r w:rsidR="003527C9" w:rsidRPr="00A00938">
        <w:rPr>
          <w:rFonts w:ascii="Arial" w:hAnsi="Arial" w:cs="Arial"/>
          <w:sz w:val="22"/>
          <w:szCs w:val="22"/>
          <w:lang w:val="es-ES"/>
        </w:rPr>
        <w:t>botigues</w:t>
      </w:r>
      <w:proofErr w:type="spellEnd"/>
      <w:r w:rsidR="003527C9" w:rsidRPr="00A0093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3527C9" w:rsidRPr="00A00938">
        <w:rPr>
          <w:rFonts w:ascii="Arial" w:hAnsi="Arial" w:cs="Arial"/>
          <w:sz w:val="22"/>
          <w:szCs w:val="22"/>
          <w:lang w:val="es-ES"/>
        </w:rPr>
        <w:t>col·laboradore</w:t>
      </w:r>
      <w:r w:rsidR="002E442F" w:rsidRPr="00A00938">
        <w:rPr>
          <w:rFonts w:ascii="Arial" w:hAnsi="Arial" w:cs="Arial"/>
          <w:sz w:val="22"/>
          <w:szCs w:val="22"/>
          <w:lang w:val="es-ES"/>
        </w:rPr>
        <w:t>s</w:t>
      </w:r>
      <w:proofErr w:type="spellEnd"/>
      <w:r w:rsidR="003527C9" w:rsidRPr="00A00938">
        <w:rPr>
          <w:rFonts w:ascii="Arial" w:hAnsi="Arial" w:cs="Arial"/>
          <w:sz w:val="22"/>
          <w:szCs w:val="22"/>
          <w:lang w:val="es-ES"/>
        </w:rPr>
        <w:t>.</w:t>
      </w:r>
      <w:r w:rsidR="002E442F" w:rsidRPr="00A00938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="002E442F" w:rsidRPr="00A00938">
        <w:rPr>
          <w:rFonts w:ascii="Arial" w:hAnsi="Arial" w:cs="Arial"/>
          <w:sz w:val="22"/>
          <w:szCs w:val="22"/>
          <w:lang w:val="es-ES"/>
        </w:rPr>
        <w:t>fet</w:t>
      </w:r>
      <w:proofErr w:type="spellEnd"/>
      <w:r w:rsidR="002E442F" w:rsidRPr="00A00938">
        <w:rPr>
          <w:rFonts w:ascii="Arial" w:hAnsi="Arial" w:cs="Arial"/>
          <w:sz w:val="22"/>
          <w:szCs w:val="22"/>
          <w:lang w:val="es-ES"/>
        </w:rPr>
        <w:t xml:space="preserve">, </w:t>
      </w:r>
      <w:r w:rsidR="0005543C">
        <w:rPr>
          <w:rFonts w:ascii="Arial" w:hAnsi="Arial" w:cs="Arial"/>
          <w:sz w:val="22"/>
          <w:szCs w:val="22"/>
          <w:lang w:val="es-ES"/>
        </w:rPr>
        <w:t xml:space="preserve">les </w:t>
      </w:r>
      <w:proofErr w:type="spellStart"/>
      <w:r w:rsidR="0005543C">
        <w:rPr>
          <w:rFonts w:ascii="Arial" w:hAnsi="Arial" w:cs="Arial"/>
          <w:sz w:val="22"/>
          <w:szCs w:val="22"/>
          <w:lang w:val="es-ES"/>
        </w:rPr>
        <w:t>mateixes</w:t>
      </w:r>
      <w:proofErr w:type="spellEnd"/>
      <w:r w:rsidR="0005543C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05543C">
        <w:rPr>
          <w:rFonts w:ascii="Arial" w:hAnsi="Arial" w:cs="Arial"/>
          <w:sz w:val="22"/>
          <w:szCs w:val="22"/>
          <w:lang w:val="es-ES"/>
        </w:rPr>
        <w:t>entitats</w:t>
      </w:r>
      <w:proofErr w:type="spellEnd"/>
      <w:r w:rsidR="0005543C">
        <w:rPr>
          <w:rFonts w:ascii="Arial" w:hAnsi="Arial" w:cs="Arial"/>
          <w:sz w:val="22"/>
          <w:szCs w:val="22"/>
          <w:lang w:val="es-ES"/>
        </w:rPr>
        <w:t xml:space="preserve"> del sector </w:t>
      </w:r>
      <w:r w:rsidR="002E442F" w:rsidRPr="00A00938">
        <w:rPr>
          <w:rFonts w:ascii="Arial" w:hAnsi="Arial" w:cs="Arial"/>
          <w:sz w:val="22"/>
          <w:szCs w:val="22"/>
          <w:lang w:val="es-ES"/>
        </w:rPr>
        <w:t>ja va</w:t>
      </w:r>
      <w:r w:rsidR="0005543C">
        <w:rPr>
          <w:rFonts w:ascii="Arial" w:hAnsi="Arial" w:cs="Arial"/>
          <w:sz w:val="22"/>
          <w:szCs w:val="22"/>
          <w:lang w:val="es-ES"/>
        </w:rPr>
        <w:t>n</w:t>
      </w:r>
      <w:r w:rsidR="002E442F" w:rsidRPr="00A00938">
        <w:rPr>
          <w:rFonts w:ascii="Arial" w:hAnsi="Arial" w:cs="Arial"/>
          <w:sz w:val="22"/>
          <w:szCs w:val="22"/>
          <w:lang w:val="es-ES"/>
        </w:rPr>
        <w:t xml:space="preserve"> alertar </w:t>
      </w:r>
      <w:r w:rsidR="003711B5">
        <w:rPr>
          <w:rFonts w:ascii="Arial" w:hAnsi="Arial" w:cs="Arial"/>
          <w:sz w:val="22"/>
          <w:szCs w:val="22"/>
          <w:lang w:val="es-ES"/>
        </w:rPr>
        <w:t xml:space="preserve">a la </w:t>
      </w:r>
      <w:proofErr w:type="spellStart"/>
      <w:r w:rsidR="003711B5">
        <w:rPr>
          <w:rFonts w:ascii="Arial" w:hAnsi="Arial" w:cs="Arial"/>
          <w:sz w:val="22"/>
          <w:szCs w:val="22"/>
          <w:lang w:val="es-ES"/>
        </w:rPr>
        <w:t>polic</w:t>
      </w:r>
      <w:r w:rsidR="00494665">
        <w:rPr>
          <w:rFonts w:ascii="Arial" w:hAnsi="Arial" w:cs="Arial"/>
          <w:sz w:val="22"/>
          <w:szCs w:val="22"/>
          <w:lang w:val="es-ES"/>
        </w:rPr>
        <w:t>i</w:t>
      </w:r>
      <w:r w:rsidR="003711B5">
        <w:rPr>
          <w:rFonts w:ascii="Arial" w:hAnsi="Arial" w:cs="Arial"/>
          <w:sz w:val="22"/>
          <w:szCs w:val="22"/>
          <w:lang w:val="es-ES"/>
        </w:rPr>
        <w:t>a</w:t>
      </w:r>
      <w:proofErr w:type="spellEnd"/>
      <w:r w:rsidR="003711B5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1314D9">
        <w:rPr>
          <w:rFonts w:ascii="Arial" w:hAnsi="Arial" w:cs="Arial"/>
          <w:sz w:val="22"/>
          <w:szCs w:val="22"/>
          <w:lang w:val="es-ES"/>
        </w:rPr>
        <w:t>l’any</w:t>
      </w:r>
      <w:proofErr w:type="spellEnd"/>
      <w:r w:rsidR="002E442F" w:rsidRPr="00A00938">
        <w:rPr>
          <w:rFonts w:ascii="Arial" w:hAnsi="Arial" w:cs="Arial"/>
          <w:sz w:val="22"/>
          <w:szCs w:val="22"/>
          <w:lang w:val="es-ES"/>
        </w:rPr>
        <w:t xml:space="preserve"> 2017 de les </w:t>
      </w:r>
      <w:proofErr w:type="spellStart"/>
      <w:r w:rsidR="002E442F" w:rsidRPr="00A00938">
        <w:rPr>
          <w:rFonts w:ascii="Arial" w:hAnsi="Arial" w:cs="Arial"/>
          <w:sz w:val="22"/>
          <w:szCs w:val="22"/>
          <w:lang w:val="es-ES"/>
        </w:rPr>
        <w:t>activitats</w:t>
      </w:r>
      <w:proofErr w:type="spellEnd"/>
      <w:r w:rsidR="002E442F" w:rsidRPr="00A0093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2E442F" w:rsidRPr="00A00938">
        <w:rPr>
          <w:rFonts w:ascii="Arial" w:hAnsi="Arial" w:cs="Arial"/>
          <w:sz w:val="22"/>
          <w:szCs w:val="22"/>
          <w:lang w:val="es-ES"/>
        </w:rPr>
        <w:t>sospitoses</w:t>
      </w:r>
      <w:proofErr w:type="spellEnd"/>
      <w:r w:rsidR="002E442F" w:rsidRPr="00A0093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2E442F" w:rsidRPr="00A00938">
        <w:rPr>
          <w:rFonts w:ascii="Arial" w:hAnsi="Arial" w:cs="Arial"/>
          <w:sz w:val="22"/>
          <w:szCs w:val="22"/>
          <w:lang w:val="es-ES"/>
        </w:rPr>
        <w:t>d’aquesta</w:t>
      </w:r>
      <w:proofErr w:type="spellEnd"/>
      <w:r w:rsidR="002E442F" w:rsidRPr="00A0093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2E442F" w:rsidRPr="00A00938">
        <w:rPr>
          <w:rFonts w:ascii="Arial" w:hAnsi="Arial" w:cs="Arial"/>
          <w:sz w:val="22"/>
          <w:szCs w:val="22"/>
          <w:lang w:val="es-ES"/>
        </w:rPr>
        <w:t>fundació</w:t>
      </w:r>
      <w:proofErr w:type="spellEnd"/>
      <w:r w:rsidR="002E442F" w:rsidRPr="00A00938">
        <w:rPr>
          <w:rFonts w:ascii="Arial" w:hAnsi="Arial" w:cs="Arial"/>
          <w:sz w:val="22"/>
          <w:szCs w:val="22"/>
          <w:lang w:val="es-ES"/>
        </w:rPr>
        <w:t xml:space="preserve">. </w:t>
      </w:r>
    </w:p>
    <w:p w:rsidR="003711B5" w:rsidRDefault="00104FC3" w:rsidP="00A00938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La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Federació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proofErr w:type="gramStart"/>
      <w:r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Catalana</w:t>
      </w:r>
      <w:proofErr w:type="gramEnd"/>
      <w:r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d’Entitats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contra el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Càncer</w:t>
      </w:r>
      <w:proofErr w:type="spellEnd"/>
      <w:r w:rsidR="0093378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05543C">
        <w:rPr>
          <w:rFonts w:ascii="Arial" w:eastAsia="Arial" w:hAnsi="Arial" w:cs="Arial"/>
          <w:color w:val="000000"/>
          <w:sz w:val="22"/>
          <w:szCs w:val="22"/>
          <w:lang w:val="es-ES"/>
        </w:rPr>
        <w:t>assenyala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que la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Fundació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CIBI no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formav</w:t>
      </w:r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>a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part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de la FECEC ni de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cap</w:t>
      </w:r>
      <w:proofErr w:type="spellEnd"/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plataforma del tercer sector i que en </w:t>
      </w:r>
      <w:proofErr w:type="spellStart"/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>cap</w:t>
      </w:r>
      <w:proofErr w:type="spellEnd"/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r w:rsidR="0045396C">
        <w:rPr>
          <w:rFonts w:ascii="Arial" w:eastAsia="Arial" w:hAnsi="Arial" w:cs="Arial"/>
          <w:color w:val="000000"/>
          <w:sz w:val="22"/>
          <w:szCs w:val="22"/>
          <w:lang w:val="es-ES"/>
        </w:rPr>
        <w:t>cas r</w:t>
      </w:r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epresenta la </w:t>
      </w:r>
      <w:proofErr w:type="spellStart"/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>feina</w:t>
      </w:r>
      <w:proofErr w:type="spellEnd"/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de les </w:t>
      </w:r>
      <w:proofErr w:type="spellStart"/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>entitats</w:t>
      </w:r>
      <w:proofErr w:type="spellEnd"/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que </w:t>
      </w:r>
      <w:proofErr w:type="spellStart"/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>treballen</w:t>
      </w:r>
      <w:proofErr w:type="spellEnd"/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des de fa </w:t>
      </w:r>
      <w:proofErr w:type="spellStart"/>
      <w:r w:rsidR="00F12DC0">
        <w:rPr>
          <w:rFonts w:ascii="Arial" w:eastAsia="Arial" w:hAnsi="Arial" w:cs="Arial"/>
          <w:color w:val="000000"/>
          <w:sz w:val="22"/>
          <w:szCs w:val="22"/>
          <w:lang w:val="es-ES"/>
        </w:rPr>
        <w:t>més</w:t>
      </w:r>
      <w:proofErr w:type="spellEnd"/>
      <w:r w:rsidR="00F12DC0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de </w:t>
      </w:r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20 </w:t>
      </w:r>
      <w:proofErr w:type="spellStart"/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>anys</w:t>
      </w:r>
      <w:proofErr w:type="spellEnd"/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per </w:t>
      </w:r>
      <w:proofErr w:type="spellStart"/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>millorar</w:t>
      </w:r>
      <w:proofErr w:type="spellEnd"/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la </w:t>
      </w:r>
      <w:proofErr w:type="spellStart"/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>qualitat</w:t>
      </w:r>
      <w:proofErr w:type="spellEnd"/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de vida </w:t>
      </w:r>
      <w:proofErr w:type="spellStart"/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>dels</w:t>
      </w:r>
      <w:proofErr w:type="spellEnd"/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>pacients</w:t>
      </w:r>
      <w:proofErr w:type="spellEnd"/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>oncològics</w:t>
      </w:r>
      <w:proofErr w:type="spellEnd"/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i les </w:t>
      </w:r>
      <w:proofErr w:type="spellStart"/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>seves</w:t>
      </w:r>
      <w:proofErr w:type="spellEnd"/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>famílies</w:t>
      </w:r>
      <w:proofErr w:type="spellEnd"/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. </w:t>
      </w:r>
    </w:p>
    <w:p w:rsidR="00583261" w:rsidRPr="00A00938" w:rsidRDefault="00A00938" w:rsidP="00A00938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La FECEC </w:t>
      </w:r>
      <w:proofErr w:type="spellStart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és</w:t>
      </w:r>
      <w:proofErr w:type="spellEnd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una </w:t>
      </w:r>
      <w:proofErr w:type="spellStart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entitat</w:t>
      </w:r>
      <w:proofErr w:type="spellEnd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de </w:t>
      </w:r>
      <w:proofErr w:type="spellStart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segon</w:t>
      </w:r>
      <w:proofErr w:type="spellEnd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nivel</w:t>
      </w:r>
      <w:r w:rsidR="00933788">
        <w:rPr>
          <w:rFonts w:ascii="Arial" w:eastAsia="Arial" w:hAnsi="Arial" w:cs="Arial"/>
          <w:color w:val="000000"/>
          <w:sz w:val="22"/>
          <w:szCs w:val="22"/>
          <w:lang w:val="es-ES"/>
        </w:rPr>
        <w:t>l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que agrupa</w:t>
      </w:r>
      <w:r w:rsidR="00335097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r w:rsidR="00D756C9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les </w:t>
      </w:r>
      <w:proofErr w:type="spellStart"/>
      <w:r w:rsidR="00D756C9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principals</w:t>
      </w:r>
      <w:proofErr w:type="spellEnd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organitzacions</w:t>
      </w:r>
      <w:proofErr w:type="spellEnd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>d’ajuda</w:t>
      </w:r>
      <w:proofErr w:type="spellEnd"/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a persones </w:t>
      </w:r>
      <w:proofErr w:type="spellStart"/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>malaltes</w:t>
      </w:r>
      <w:proofErr w:type="spellEnd"/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de </w:t>
      </w:r>
      <w:proofErr w:type="spellStart"/>
      <w:r w:rsidR="003711B5">
        <w:rPr>
          <w:rFonts w:ascii="Arial" w:eastAsia="Arial" w:hAnsi="Arial" w:cs="Arial"/>
          <w:color w:val="000000"/>
          <w:sz w:val="22"/>
          <w:szCs w:val="22"/>
          <w:lang w:val="es-ES"/>
        </w:rPr>
        <w:t>càncer</w:t>
      </w:r>
      <w:proofErr w:type="spellEnd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. Es va constituir </w:t>
      </w:r>
      <w:proofErr w:type="spellStart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l’any</w:t>
      </w:r>
      <w:proofErr w:type="spellEnd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2001 </w:t>
      </w:r>
      <w:proofErr w:type="spellStart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amb</w:t>
      </w:r>
      <w:proofErr w:type="spellEnd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la </w:t>
      </w:r>
      <w:proofErr w:type="spellStart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vocacio</w:t>
      </w:r>
      <w:proofErr w:type="spellEnd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́ </w:t>
      </w:r>
      <w:proofErr w:type="spellStart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d’integrar</w:t>
      </w:r>
      <w:proofErr w:type="spellEnd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esforços</w:t>
      </w:r>
      <w:proofErr w:type="spellEnd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en la </w:t>
      </w:r>
      <w:proofErr w:type="spellStart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lluita</w:t>
      </w:r>
      <w:proofErr w:type="spellEnd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contra les </w:t>
      </w:r>
      <w:proofErr w:type="spellStart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malalties</w:t>
      </w:r>
      <w:proofErr w:type="spellEnd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oncològiques</w:t>
      </w:r>
      <w:proofErr w:type="spellEnd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a Catalunya. La </w:t>
      </w:r>
      <w:proofErr w:type="spellStart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Federacio</w:t>
      </w:r>
      <w:proofErr w:type="spellEnd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́ </w:t>
      </w:r>
      <w:proofErr w:type="spellStart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és</w:t>
      </w:r>
      <w:proofErr w:type="spellEnd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cens</w:t>
      </w:r>
      <w:proofErr w:type="spellEnd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informatiu</w:t>
      </w:r>
      <w:proofErr w:type="spellEnd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i </w:t>
      </w:r>
      <w:proofErr w:type="spellStart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dóna</w:t>
      </w:r>
      <w:proofErr w:type="spellEnd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servei</w:t>
      </w:r>
      <w:proofErr w:type="spellEnd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a les </w:t>
      </w:r>
      <w:proofErr w:type="spellStart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entitats</w:t>
      </w:r>
      <w:proofErr w:type="spellEnd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federades</w:t>
      </w:r>
      <w:proofErr w:type="spellEnd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, </w:t>
      </w:r>
      <w:proofErr w:type="spellStart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alhora</w:t>
      </w:r>
      <w:proofErr w:type="spellEnd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que fomenta el </w:t>
      </w:r>
      <w:proofErr w:type="spellStart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voluntariat</w:t>
      </w:r>
      <w:proofErr w:type="spellEnd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en </w:t>
      </w:r>
      <w:proofErr w:type="spellStart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l’àmbit</w:t>
      </w:r>
      <w:proofErr w:type="spellEnd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oncològic</w:t>
      </w:r>
      <w:proofErr w:type="spellEnd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i </w:t>
      </w:r>
      <w:proofErr w:type="spellStart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desenvolupa</w:t>
      </w:r>
      <w:proofErr w:type="spellEnd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programes en les </w:t>
      </w:r>
      <w:proofErr w:type="spellStart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àrees</w:t>
      </w:r>
      <w:proofErr w:type="spellEnd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de </w:t>
      </w:r>
      <w:proofErr w:type="spellStart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divulgacio</w:t>
      </w:r>
      <w:proofErr w:type="spellEnd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́ i </w:t>
      </w:r>
      <w:proofErr w:type="spellStart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prevencio</w:t>
      </w:r>
      <w:proofErr w:type="spellEnd"/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́ i recerca psicosocial. </w:t>
      </w:r>
    </w:p>
    <w:p w:rsidR="00583261" w:rsidRPr="00A00938" w:rsidRDefault="00583261" w:rsidP="005821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583261" w:rsidRPr="00A00938" w:rsidRDefault="00D155AE" w:rsidP="005821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fr-FR"/>
        </w:rPr>
      </w:pP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Formen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part de la FECEC les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següents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organitzacions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:</w:t>
      </w:r>
      <w:proofErr w:type="gram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</w:t>
      </w:r>
    </w:p>
    <w:p w:rsidR="00582193" w:rsidRPr="00A00938" w:rsidRDefault="00582193" w:rsidP="005821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fr-FR"/>
        </w:rPr>
      </w:pPr>
    </w:p>
    <w:p w:rsidR="00583261" w:rsidRPr="00A00938" w:rsidRDefault="00D155AE" w:rsidP="005821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fr-FR"/>
        </w:rPr>
      </w:pPr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AFANOC, ACO (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Associacio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́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Catalana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d’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Ostomitzats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),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Associacio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́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Fènix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Solsonès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,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Fundacio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́ Josep Carreras,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Fundacio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́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Enriqueta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Villavecchia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,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Fundacio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́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Lliga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Catalana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d’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Ajuda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Oncològica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,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Oncolliga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,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Fundacio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́ d’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Ajuda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Oncològica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,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Oncovallès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,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Fundacio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́ Roses contra el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càncer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,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Fundacio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́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Oncolliga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Girona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,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Oncolliga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Lleida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,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Lliga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contra el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càncer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de Tarragona,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Vilassar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de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Dalt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contra el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càncer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,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Osona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contra el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Càncer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i el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Grup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Iris i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Fundació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>Kàlida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. </w:t>
      </w:r>
    </w:p>
    <w:p w:rsidR="00583261" w:rsidRPr="00A00938" w:rsidRDefault="00583261" w:rsidP="005821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lang w:val="fr-FR"/>
        </w:rPr>
      </w:pPr>
    </w:p>
    <w:p w:rsidR="00583261" w:rsidRPr="00A00938" w:rsidRDefault="00D155AE" w:rsidP="005821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fr-FR"/>
        </w:rPr>
      </w:pPr>
      <w:r w:rsidRPr="00A00938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 xml:space="preserve">Contacte </w:t>
      </w:r>
      <w:proofErr w:type="spellStart"/>
      <w:r w:rsidRPr="00A00938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amb</w:t>
      </w:r>
      <w:proofErr w:type="spellEnd"/>
      <w:r w:rsidRPr="00A00938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 xml:space="preserve"> els </w:t>
      </w:r>
      <w:proofErr w:type="spellStart"/>
      <w:proofErr w:type="gramStart"/>
      <w:r w:rsidRPr="00A00938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mitjans</w:t>
      </w:r>
      <w:proofErr w:type="spellEnd"/>
      <w:r w:rsidRPr="00A00938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:</w:t>
      </w:r>
      <w:proofErr w:type="gramEnd"/>
      <w:r w:rsidRPr="00A00938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 xml:space="preserve"> </w:t>
      </w:r>
      <w:r w:rsidRPr="00A00938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Sandra 678377795 / comunicacio@juntscontraelcancer.cat </w:t>
      </w:r>
    </w:p>
    <w:p w:rsidR="001230F3" w:rsidRPr="00A00938" w:rsidRDefault="00D45FB0" w:rsidP="005821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s-ES"/>
        </w:rPr>
      </w:pPr>
      <w:hyperlink r:id="rId9" w:history="1">
        <w:r w:rsidR="00D155AE" w:rsidRPr="001230F3">
          <w:rPr>
            <w:rStyle w:val="Hipervnculo"/>
            <w:rFonts w:ascii="Arial" w:eastAsia="Arial" w:hAnsi="Arial" w:cs="Arial"/>
            <w:sz w:val="22"/>
            <w:szCs w:val="22"/>
            <w:lang w:val="es-ES"/>
          </w:rPr>
          <w:t>www.juntscontraelcancer.cat</w:t>
        </w:r>
      </w:hyperlink>
      <w:r w:rsidR="00D155AE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</w:p>
    <w:p w:rsidR="00583261" w:rsidRPr="00A00938" w:rsidRDefault="00583261" w:rsidP="005821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583261" w:rsidRPr="00A00938" w:rsidRDefault="00D155AE" w:rsidP="005821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es-ES"/>
        </w:rPr>
      </w:pPr>
      <w:r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Barcelona, </w:t>
      </w:r>
      <w:r w:rsidR="00896AD3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21</w:t>
      </w:r>
      <w:r w:rsidR="00B918E2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de </w:t>
      </w:r>
      <w:proofErr w:type="spellStart"/>
      <w:r w:rsidR="00896AD3"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>juny</w:t>
      </w:r>
      <w:proofErr w:type="spellEnd"/>
      <w:r w:rsidRPr="00A0093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2021</w:t>
      </w:r>
    </w:p>
    <w:sectPr w:rsidR="00583261" w:rsidRPr="00A00938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FB0" w:rsidRDefault="00D45FB0">
      <w:r>
        <w:separator/>
      </w:r>
    </w:p>
  </w:endnote>
  <w:endnote w:type="continuationSeparator" w:id="0">
    <w:p w:rsidR="00D45FB0" w:rsidRDefault="00D4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mo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61" w:rsidRDefault="0058326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FB0" w:rsidRDefault="00D45FB0">
      <w:r>
        <w:separator/>
      </w:r>
    </w:p>
  </w:footnote>
  <w:footnote w:type="continuationSeparator" w:id="0">
    <w:p w:rsidR="00D45FB0" w:rsidRDefault="00D4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61" w:rsidRDefault="0058326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7F33"/>
    <w:multiLevelType w:val="hybridMultilevel"/>
    <w:tmpl w:val="85EE80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253BD"/>
    <w:multiLevelType w:val="multilevel"/>
    <w:tmpl w:val="797ABF84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39635775"/>
    <w:multiLevelType w:val="hybridMultilevel"/>
    <w:tmpl w:val="CA8E452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261"/>
    <w:rsid w:val="0005543C"/>
    <w:rsid w:val="000867A7"/>
    <w:rsid w:val="000E5D19"/>
    <w:rsid w:val="00104FC3"/>
    <w:rsid w:val="001230F3"/>
    <w:rsid w:val="001314D9"/>
    <w:rsid w:val="001344F3"/>
    <w:rsid w:val="00191605"/>
    <w:rsid w:val="002370BD"/>
    <w:rsid w:val="002A0D74"/>
    <w:rsid w:val="002E442F"/>
    <w:rsid w:val="002F7C91"/>
    <w:rsid w:val="003033DA"/>
    <w:rsid w:val="00312F6D"/>
    <w:rsid w:val="003134F8"/>
    <w:rsid w:val="00335097"/>
    <w:rsid w:val="0034457E"/>
    <w:rsid w:val="00347D51"/>
    <w:rsid w:val="003527C9"/>
    <w:rsid w:val="003711B5"/>
    <w:rsid w:val="003E649D"/>
    <w:rsid w:val="004324DC"/>
    <w:rsid w:val="004378D5"/>
    <w:rsid w:val="004467D0"/>
    <w:rsid w:val="0045396C"/>
    <w:rsid w:val="00494665"/>
    <w:rsid w:val="004C0C20"/>
    <w:rsid w:val="00537CA7"/>
    <w:rsid w:val="00582193"/>
    <w:rsid w:val="00583261"/>
    <w:rsid w:val="005E27FA"/>
    <w:rsid w:val="005E36A2"/>
    <w:rsid w:val="00616EF2"/>
    <w:rsid w:val="00650904"/>
    <w:rsid w:val="00661899"/>
    <w:rsid w:val="006F0992"/>
    <w:rsid w:val="007244E1"/>
    <w:rsid w:val="00787D55"/>
    <w:rsid w:val="007D2ABE"/>
    <w:rsid w:val="00804F33"/>
    <w:rsid w:val="008204BD"/>
    <w:rsid w:val="0083165A"/>
    <w:rsid w:val="00850B41"/>
    <w:rsid w:val="00896AD3"/>
    <w:rsid w:val="008D083F"/>
    <w:rsid w:val="008E4CF1"/>
    <w:rsid w:val="00901259"/>
    <w:rsid w:val="00906C4B"/>
    <w:rsid w:val="00933788"/>
    <w:rsid w:val="00980510"/>
    <w:rsid w:val="00A00938"/>
    <w:rsid w:val="00A42310"/>
    <w:rsid w:val="00B05CBD"/>
    <w:rsid w:val="00B3624E"/>
    <w:rsid w:val="00B918E2"/>
    <w:rsid w:val="00BE35F1"/>
    <w:rsid w:val="00BF22D3"/>
    <w:rsid w:val="00C01781"/>
    <w:rsid w:val="00C33B22"/>
    <w:rsid w:val="00C9584D"/>
    <w:rsid w:val="00CC67C3"/>
    <w:rsid w:val="00D155AE"/>
    <w:rsid w:val="00D25CC1"/>
    <w:rsid w:val="00D45FB0"/>
    <w:rsid w:val="00D756C9"/>
    <w:rsid w:val="00E02EEB"/>
    <w:rsid w:val="00E33978"/>
    <w:rsid w:val="00EB705A"/>
    <w:rsid w:val="00EF0F22"/>
    <w:rsid w:val="00F12DC0"/>
    <w:rsid w:val="00F2238E"/>
    <w:rsid w:val="00F32B9D"/>
    <w:rsid w:val="00F34F29"/>
    <w:rsid w:val="00F71CF8"/>
    <w:rsid w:val="00FA2D69"/>
    <w:rsid w:val="00FC1EF9"/>
    <w:rsid w:val="00F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E716"/>
  <w15:docId w15:val="{D7F2E123-FB2D-7540-8A7D-A5085560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Cuerpo">
    <w:name w:val="Cuerpo"/>
    <w:rPr>
      <w:rFonts w:ascii="Calibri" w:eastAsia="Calibri" w:hAnsi="Calibri" w:cs="Calibri"/>
      <w:color w:val="000000"/>
      <w:u w:color="000000"/>
    </w:rPr>
  </w:style>
  <w:style w:type="character" w:customStyle="1" w:styleId="Ninguno">
    <w:name w:val="Ninguno"/>
  </w:style>
  <w:style w:type="numbering" w:customStyle="1" w:styleId="Estiloimportado1">
    <w:name w:val="Estilo importado 1"/>
  </w:style>
  <w:style w:type="character" w:customStyle="1" w:styleId="Enlace">
    <w:name w:val="Enlace"/>
    <w:rPr>
      <w:color w:val="0563C1"/>
      <w:u w:val="single" w:color="0563C1"/>
    </w:rPr>
  </w:style>
  <w:style w:type="character" w:customStyle="1" w:styleId="Hyperlink0">
    <w:name w:val="Hyperlink.0"/>
    <w:basedOn w:val="Enlace"/>
    <w:rPr>
      <w:rFonts w:ascii="Arial" w:eastAsia="Arial" w:hAnsi="Arial" w:cs="Arial"/>
      <w:color w:val="0563C1"/>
      <w:sz w:val="22"/>
      <w:szCs w:val="22"/>
      <w:u w:val="single" w:color="0563C1"/>
    </w:rPr>
  </w:style>
  <w:style w:type="character" w:customStyle="1" w:styleId="Hyperlink1">
    <w:name w:val="Hyperlink.1"/>
    <w:basedOn w:val="Enlace"/>
    <w:rPr>
      <w:rFonts w:ascii="Arial" w:eastAsia="Arial" w:hAnsi="Arial" w:cs="Arial"/>
      <w:b/>
      <w:bCs/>
      <w:i/>
      <w:iCs/>
      <w:color w:val="0563C1"/>
      <w:sz w:val="22"/>
      <w:szCs w:val="22"/>
      <w:u w:val="single" w:color="0563C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78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783"/>
    <w:rPr>
      <w:sz w:val="18"/>
      <w:szCs w:val="18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visitado">
    <w:name w:val="FollowedHyperlink"/>
    <w:basedOn w:val="Fuentedeprrafopredeter"/>
    <w:uiPriority w:val="99"/>
    <w:semiHidden/>
    <w:unhideWhenUsed/>
    <w:rsid w:val="004467D0"/>
    <w:rPr>
      <w:color w:val="FF00FF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467D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527C9"/>
  </w:style>
  <w:style w:type="character" w:styleId="Textoennegrita">
    <w:name w:val="Strong"/>
    <w:basedOn w:val="Fuentedeprrafopredeter"/>
    <w:uiPriority w:val="22"/>
    <w:qFormat/>
    <w:rsid w:val="003527C9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123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102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untscontraelcancer.cat/" TargetMode="Externa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+VG/wFoCbJ4ecHj/P0nyRojolw==">AMUW2mUTN8aUPQB289DoWVoNOt7cBxAMzKsGIYPMbzfiTAc5774xYdayyU6JpRXnoEfDc6zKqacTjYrAbaNcrp79sYAx5TR7GqnRb6e5IRkDQN6UiJdJBad0OTi2BavvjuxYGLsrQ21s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70</cp:revision>
  <dcterms:created xsi:type="dcterms:W3CDTF">2021-04-29T14:55:00Z</dcterms:created>
  <dcterms:modified xsi:type="dcterms:W3CDTF">2021-06-21T11:57:00Z</dcterms:modified>
</cp:coreProperties>
</file>